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435" w14:textId="77777777" w:rsidR="00006177" w:rsidRPr="00AB46A3" w:rsidRDefault="002F5B68" w:rsidP="00006177">
      <w:pPr>
        <w:widowControl w:val="0"/>
        <w:tabs>
          <w:tab w:val="left" w:pos="5745"/>
        </w:tabs>
        <w:autoSpaceDE w:val="0"/>
        <w:autoSpaceDN w:val="0"/>
        <w:adjustRightInd w:val="0"/>
        <w:spacing w:after="0" w:line="240" w:lineRule="auto"/>
        <w:rPr>
          <w:rFonts w:ascii="Times New Roman" w:hAnsi="Times New Roman" w:cs="Times New Roman"/>
          <w:sz w:val="24"/>
          <w:szCs w:val="24"/>
          <w:lang w:val="en-US"/>
        </w:rPr>
      </w:pPr>
      <w:r>
        <w:rPr>
          <w:rFonts w:ascii="Comic Sans MS" w:hAnsi="Comic Sans MS" w:cs="Comic Sans MS"/>
          <w:sz w:val="40"/>
          <w:szCs w:val="40"/>
          <w:lang w:val="en-GB"/>
        </w:rPr>
        <w:t xml:space="preserve">International </w:t>
      </w:r>
      <w:proofErr w:type="gramStart"/>
      <w:r>
        <w:rPr>
          <w:rFonts w:ascii="Comic Sans MS" w:hAnsi="Comic Sans MS" w:cs="Comic Sans MS"/>
          <w:sz w:val="40"/>
          <w:szCs w:val="40"/>
          <w:lang w:val="en-GB"/>
        </w:rPr>
        <w:t xml:space="preserve">week  </w:t>
      </w:r>
      <w:r w:rsidR="00C52E5A">
        <w:rPr>
          <w:rFonts w:ascii="Comic Sans MS" w:hAnsi="Comic Sans MS" w:cs="Comic Sans MS"/>
          <w:sz w:val="40"/>
          <w:szCs w:val="40"/>
          <w:lang w:val="en-GB"/>
        </w:rPr>
        <w:t>22</w:t>
      </w:r>
      <w:proofErr w:type="gramEnd"/>
      <w:r w:rsidR="00C52E5A">
        <w:rPr>
          <w:rFonts w:ascii="Comic Sans MS" w:hAnsi="Comic Sans MS" w:cs="Comic Sans MS"/>
          <w:sz w:val="40"/>
          <w:szCs w:val="40"/>
          <w:lang w:val="en-GB"/>
        </w:rPr>
        <w:t xml:space="preserve">/3/2015 </w:t>
      </w:r>
      <w:r w:rsidR="00ED5312">
        <w:rPr>
          <w:rFonts w:ascii="Comic Sans MS" w:hAnsi="Comic Sans MS" w:cs="Comic Sans MS"/>
          <w:sz w:val="40"/>
          <w:szCs w:val="40"/>
          <w:lang w:val="en-GB"/>
        </w:rPr>
        <w:t>(arrival) – 27/3/2015</w:t>
      </w:r>
    </w:p>
    <w:p w14:paraId="7A84DAB7" w14:textId="77777777" w:rsidR="00006177" w:rsidRDefault="00006177">
      <w:pPr>
        <w:widowControl w:val="0"/>
        <w:tabs>
          <w:tab w:val="left" w:pos="5745"/>
        </w:tabs>
        <w:autoSpaceDE w:val="0"/>
        <w:autoSpaceDN w:val="0"/>
        <w:adjustRightInd w:val="0"/>
        <w:spacing w:after="0" w:line="240" w:lineRule="auto"/>
        <w:rPr>
          <w:rFonts w:ascii="Times New Roman" w:hAnsi="Times New Roman" w:cs="Times New Roman"/>
          <w:sz w:val="24"/>
          <w:szCs w:val="24"/>
          <w:lang w:val="en-GB"/>
        </w:rPr>
      </w:pPr>
    </w:p>
    <w:p w14:paraId="55C797CA" w14:textId="77777777" w:rsidR="00006177" w:rsidRDefault="00006177">
      <w:pPr>
        <w:widowControl w:val="0"/>
        <w:tabs>
          <w:tab w:val="left" w:pos="5745"/>
        </w:tabs>
        <w:autoSpaceDE w:val="0"/>
        <w:autoSpaceDN w:val="0"/>
        <w:adjustRightInd w:val="0"/>
        <w:spacing w:after="0" w:line="240" w:lineRule="auto"/>
        <w:rPr>
          <w:rFonts w:ascii="Times New Roman" w:hAnsi="Times New Roman" w:cs="Times New Roman"/>
          <w:sz w:val="24"/>
          <w:szCs w:val="24"/>
          <w:lang w:val="en-GB"/>
        </w:rPr>
      </w:pPr>
    </w:p>
    <w:p w14:paraId="6516FD38" w14:textId="77777777" w:rsidR="00006177" w:rsidRDefault="00006177">
      <w:pPr>
        <w:keepNext/>
        <w:widowControl w:val="0"/>
        <w:tabs>
          <w:tab w:val="left" w:pos="5745"/>
        </w:tabs>
        <w:autoSpaceDE w:val="0"/>
        <w:autoSpaceDN w:val="0"/>
        <w:adjustRightInd w:val="0"/>
        <w:spacing w:after="0" w:line="240" w:lineRule="auto"/>
        <w:rPr>
          <w:rFonts w:ascii="Comic Sans MS" w:hAnsi="Comic Sans MS" w:cs="Comic Sans MS"/>
          <w:sz w:val="32"/>
          <w:szCs w:val="32"/>
          <w:lang w:val="en-GB"/>
        </w:rPr>
      </w:pPr>
      <w:r>
        <w:rPr>
          <w:rFonts w:ascii="Comic Sans MS" w:hAnsi="Comic Sans MS" w:cs="Comic Sans MS"/>
          <w:sz w:val="32"/>
          <w:szCs w:val="32"/>
          <w:lang w:val="en-GB"/>
        </w:rPr>
        <w:t xml:space="preserve">Early foreign language learning </w:t>
      </w:r>
    </w:p>
    <w:p w14:paraId="3DFD2935" w14:textId="77777777" w:rsidR="00006177" w:rsidRPr="00006177" w:rsidRDefault="00006177">
      <w:pPr>
        <w:keepNext/>
        <w:widowControl w:val="0"/>
        <w:autoSpaceDE w:val="0"/>
        <w:autoSpaceDN w:val="0"/>
        <w:adjustRightInd w:val="0"/>
        <w:spacing w:after="0" w:line="240" w:lineRule="auto"/>
        <w:rPr>
          <w:rFonts w:ascii="Comic Sans MS" w:hAnsi="Comic Sans MS" w:cs="Comic Sans MS"/>
          <w:sz w:val="32"/>
          <w:szCs w:val="32"/>
          <w:lang w:val="en-US"/>
        </w:rPr>
      </w:pPr>
      <w:r w:rsidRPr="00006177">
        <w:rPr>
          <w:rFonts w:ascii="Comic Sans MS" w:hAnsi="Comic Sans MS" w:cs="Comic Sans MS"/>
          <w:sz w:val="32"/>
          <w:szCs w:val="32"/>
          <w:lang w:val="en-US"/>
        </w:rPr>
        <w:t>Storytelling</w:t>
      </w:r>
    </w:p>
    <w:p w14:paraId="3422A441" w14:textId="77777777" w:rsidR="00006177" w:rsidRDefault="00006177">
      <w:pPr>
        <w:widowControl w:val="0"/>
        <w:autoSpaceDE w:val="0"/>
        <w:autoSpaceDN w:val="0"/>
        <w:adjustRightInd w:val="0"/>
        <w:spacing w:after="0" w:line="240" w:lineRule="auto"/>
        <w:rPr>
          <w:rFonts w:ascii="Comic Sans MS" w:hAnsi="Comic Sans MS" w:cs="Comic Sans MS"/>
          <w:sz w:val="32"/>
          <w:szCs w:val="32"/>
          <w:lang w:val="en-GB"/>
        </w:rPr>
      </w:pPr>
      <w:r>
        <w:rPr>
          <w:rFonts w:ascii="Comic Sans MS" w:hAnsi="Comic Sans MS" w:cs="Comic Sans MS"/>
          <w:sz w:val="32"/>
          <w:szCs w:val="32"/>
          <w:lang w:val="en-GB"/>
        </w:rPr>
        <w:t>Teaching English as a foreign language in a multicultural Europe through national</w:t>
      </w:r>
      <w:r w:rsidR="00C52E5A">
        <w:rPr>
          <w:rFonts w:ascii="Comic Sans MS" w:hAnsi="Comic Sans MS" w:cs="Comic Sans MS"/>
          <w:sz w:val="32"/>
          <w:szCs w:val="32"/>
          <w:lang w:val="en-GB"/>
        </w:rPr>
        <w:t>, traditional</w:t>
      </w:r>
      <w:r>
        <w:rPr>
          <w:rFonts w:ascii="Comic Sans MS" w:hAnsi="Comic Sans MS" w:cs="Comic Sans MS"/>
          <w:sz w:val="32"/>
          <w:szCs w:val="32"/>
          <w:lang w:val="en-GB"/>
        </w:rPr>
        <w:t xml:space="preserve"> stories</w:t>
      </w:r>
      <w:r w:rsidR="00C52E5A">
        <w:rPr>
          <w:rFonts w:ascii="Comic Sans MS" w:hAnsi="Comic Sans MS" w:cs="Comic Sans MS"/>
          <w:sz w:val="32"/>
          <w:szCs w:val="32"/>
          <w:lang w:val="en-GB"/>
        </w:rPr>
        <w:t>, tales, legends</w:t>
      </w:r>
    </w:p>
    <w:p w14:paraId="30042ED3" w14:textId="77777777" w:rsidR="00006177" w:rsidRDefault="00006177">
      <w:pPr>
        <w:widowControl w:val="0"/>
        <w:autoSpaceDE w:val="0"/>
        <w:autoSpaceDN w:val="0"/>
        <w:adjustRightInd w:val="0"/>
        <w:spacing w:after="0" w:line="240" w:lineRule="auto"/>
        <w:rPr>
          <w:rFonts w:ascii="Comic Sans MS" w:hAnsi="Comic Sans MS" w:cs="Comic Sans MS"/>
          <w:sz w:val="40"/>
          <w:szCs w:val="40"/>
          <w:lang w:val="en-GB"/>
        </w:rPr>
      </w:pPr>
    </w:p>
    <w:p w14:paraId="2B852CFF" w14:textId="77777777" w:rsidR="00006177" w:rsidRDefault="00686AEE">
      <w:pPr>
        <w:keepNext/>
        <w:widowControl w:val="0"/>
        <w:autoSpaceDE w:val="0"/>
        <w:autoSpaceDN w:val="0"/>
        <w:adjustRightInd w:val="0"/>
        <w:spacing w:after="0" w:line="240" w:lineRule="auto"/>
        <w:rPr>
          <w:rFonts w:ascii="Comic Sans MS" w:hAnsi="Comic Sans MS" w:cs="Comic Sans MS"/>
          <w:sz w:val="28"/>
          <w:szCs w:val="28"/>
          <w:lang w:val="fr-FR"/>
        </w:rPr>
      </w:pPr>
      <w:r>
        <w:rPr>
          <w:rFonts w:ascii="Comic Sans MS" w:hAnsi="Comic Sans MS" w:cs="Comic Sans MS"/>
          <w:sz w:val="28"/>
          <w:szCs w:val="28"/>
          <w:lang w:val="fr-FR"/>
        </w:rPr>
        <w:t>HENALLUX</w:t>
      </w:r>
      <w:r w:rsidR="00006177">
        <w:rPr>
          <w:rFonts w:ascii="Comic Sans MS" w:hAnsi="Comic Sans MS" w:cs="Comic Sans MS"/>
          <w:sz w:val="28"/>
          <w:szCs w:val="28"/>
          <w:lang w:val="fr-FR"/>
        </w:rPr>
        <w:t xml:space="preserve"> – Département Pédagogique Champion </w:t>
      </w:r>
    </w:p>
    <w:p w14:paraId="2F1BEC08" w14:textId="77777777" w:rsidR="00006177" w:rsidRDefault="00006177">
      <w:pPr>
        <w:keepNext/>
        <w:widowControl w:val="0"/>
        <w:autoSpaceDE w:val="0"/>
        <w:autoSpaceDN w:val="0"/>
        <w:adjustRightInd w:val="0"/>
        <w:spacing w:after="0" w:line="240" w:lineRule="auto"/>
        <w:rPr>
          <w:rFonts w:ascii="Comic Sans MS" w:hAnsi="Comic Sans MS" w:cs="Comic Sans MS"/>
          <w:sz w:val="28"/>
          <w:szCs w:val="28"/>
          <w:lang w:val="fr-FR"/>
        </w:rPr>
      </w:pPr>
      <w:r>
        <w:rPr>
          <w:rFonts w:ascii="Comic Sans MS" w:hAnsi="Comic Sans MS" w:cs="Comic Sans MS"/>
          <w:sz w:val="28"/>
          <w:szCs w:val="28"/>
          <w:lang w:val="fr-FR"/>
        </w:rPr>
        <w:t>Organisation : C. Muller</w:t>
      </w:r>
    </w:p>
    <w:p w14:paraId="5D3ACDFD" w14:textId="77777777" w:rsidR="00006177" w:rsidRPr="00AB46A3" w:rsidRDefault="00006177">
      <w:pPr>
        <w:widowControl w:val="0"/>
        <w:autoSpaceDE w:val="0"/>
        <w:autoSpaceDN w:val="0"/>
        <w:adjustRightInd w:val="0"/>
        <w:spacing w:after="0" w:line="240" w:lineRule="auto"/>
        <w:rPr>
          <w:rFonts w:ascii="Comic Sans MS" w:hAnsi="Comic Sans MS" w:cs="Comic Sans MS"/>
          <w:sz w:val="28"/>
          <w:szCs w:val="28"/>
        </w:rPr>
      </w:pPr>
      <w:r w:rsidRPr="00AB46A3">
        <w:rPr>
          <w:rFonts w:ascii="Comic Sans MS" w:hAnsi="Comic Sans MS" w:cs="Comic Sans MS"/>
          <w:sz w:val="28"/>
          <w:szCs w:val="28"/>
        </w:rPr>
        <w:t xml:space="preserve">Contact : </w:t>
      </w:r>
      <w:r w:rsidRPr="00AB46A3">
        <w:rPr>
          <w:rFonts w:ascii="Comic Sans MS" w:hAnsi="Comic Sans MS" w:cs="Comic Sans MS"/>
          <w:color w:val="0000FF"/>
          <w:sz w:val="28"/>
          <w:szCs w:val="28"/>
          <w:u w:val="single"/>
        </w:rPr>
        <w:t>chantal.muller</w:t>
      </w:r>
      <w:r w:rsidR="009B6014" w:rsidRPr="00AB46A3">
        <w:rPr>
          <w:rFonts w:ascii="Comic Sans MS" w:hAnsi="Comic Sans MS" w:cs="Comic Sans MS"/>
          <w:color w:val="0000FF"/>
          <w:sz w:val="28"/>
          <w:szCs w:val="28"/>
          <w:u w:val="single"/>
        </w:rPr>
        <w:t>110</w:t>
      </w:r>
      <w:r w:rsidRPr="00AB46A3">
        <w:rPr>
          <w:rFonts w:ascii="Comic Sans MS" w:hAnsi="Comic Sans MS" w:cs="Comic Sans MS"/>
          <w:color w:val="0000FF"/>
          <w:sz w:val="28"/>
          <w:szCs w:val="28"/>
          <w:u w:val="single"/>
        </w:rPr>
        <w:t>@</w:t>
      </w:r>
      <w:r w:rsidR="009B6014" w:rsidRPr="00AB46A3">
        <w:rPr>
          <w:rFonts w:ascii="Comic Sans MS" w:hAnsi="Comic Sans MS" w:cs="Comic Sans MS"/>
          <w:color w:val="0000FF"/>
          <w:sz w:val="28"/>
          <w:szCs w:val="28"/>
          <w:u w:val="single"/>
        </w:rPr>
        <w:t>gmail.com</w:t>
      </w:r>
      <w:r w:rsidRPr="00AB46A3">
        <w:rPr>
          <w:rFonts w:ascii="Comic Sans MS" w:hAnsi="Comic Sans MS" w:cs="Comic Sans MS"/>
          <w:sz w:val="28"/>
          <w:szCs w:val="28"/>
        </w:rPr>
        <w:t xml:space="preserve"> – </w:t>
      </w:r>
      <w:r w:rsidR="002630B7" w:rsidRPr="00AB46A3">
        <w:rPr>
          <w:rFonts w:ascii="Comic Sans MS" w:hAnsi="Comic Sans MS" w:cs="Comic Sans MS"/>
          <w:color w:val="0000FF"/>
          <w:sz w:val="28"/>
          <w:szCs w:val="28"/>
          <w:u w:val="single"/>
        </w:rPr>
        <w:t>chantal.muller@henallux</w:t>
      </w:r>
      <w:r w:rsidRPr="00AB46A3">
        <w:rPr>
          <w:rFonts w:ascii="Comic Sans MS" w:hAnsi="Comic Sans MS" w:cs="Comic Sans MS"/>
          <w:color w:val="0000FF"/>
          <w:sz w:val="28"/>
          <w:szCs w:val="28"/>
          <w:u w:val="single"/>
        </w:rPr>
        <w:t>.be</w:t>
      </w:r>
      <w:r w:rsidRPr="00AB46A3">
        <w:rPr>
          <w:rFonts w:ascii="Comic Sans MS" w:hAnsi="Comic Sans MS" w:cs="Comic Sans MS"/>
          <w:sz w:val="28"/>
          <w:szCs w:val="28"/>
        </w:rPr>
        <w:t xml:space="preserve"> </w:t>
      </w:r>
    </w:p>
    <w:p w14:paraId="33FD5002" w14:textId="77777777" w:rsidR="00006177" w:rsidRPr="00AB46A3" w:rsidRDefault="00006177">
      <w:pPr>
        <w:widowControl w:val="0"/>
        <w:autoSpaceDE w:val="0"/>
        <w:autoSpaceDN w:val="0"/>
        <w:adjustRightInd w:val="0"/>
        <w:spacing w:after="0" w:line="240" w:lineRule="auto"/>
        <w:rPr>
          <w:rFonts w:ascii="Comic Sans MS" w:hAnsi="Comic Sans MS" w:cs="Comic Sans MS"/>
          <w:sz w:val="28"/>
          <w:szCs w:val="28"/>
        </w:rPr>
      </w:pPr>
    </w:p>
    <w:p w14:paraId="17F32230" w14:textId="77777777" w:rsidR="00006177" w:rsidRPr="00AB46A3" w:rsidRDefault="00006177">
      <w:pPr>
        <w:widowControl w:val="0"/>
        <w:autoSpaceDE w:val="0"/>
        <w:autoSpaceDN w:val="0"/>
        <w:adjustRightInd w:val="0"/>
        <w:spacing w:after="0" w:line="240" w:lineRule="auto"/>
        <w:rPr>
          <w:rFonts w:ascii="Comic Sans MS" w:hAnsi="Comic Sans MS" w:cs="Comic Sans MS"/>
          <w:sz w:val="24"/>
          <w:szCs w:val="24"/>
          <w:u w:val="single"/>
        </w:rPr>
      </w:pPr>
      <w:r w:rsidRPr="00AB46A3">
        <w:rPr>
          <w:rFonts w:ascii="Comic Sans MS" w:hAnsi="Comic Sans MS" w:cs="Comic Sans MS"/>
          <w:sz w:val="24"/>
          <w:szCs w:val="24"/>
          <w:u w:val="single"/>
        </w:rPr>
        <w:t>Programme :</w:t>
      </w:r>
    </w:p>
    <w:p w14:paraId="65734D86"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Getting to know each other </w:t>
      </w:r>
    </w:p>
    <w:p w14:paraId="1371EF77"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Early language learning and </w:t>
      </w:r>
      <w:proofErr w:type="gramStart"/>
      <w:r>
        <w:rPr>
          <w:rFonts w:ascii="Comic Sans MS" w:hAnsi="Comic Sans MS" w:cs="Comic Sans MS"/>
          <w:sz w:val="24"/>
          <w:szCs w:val="24"/>
          <w:lang w:val="en-GB"/>
        </w:rPr>
        <w:t>teaching :</w:t>
      </w:r>
      <w:proofErr w:type="gramEnd"/>
      <w:r>
        <w:rPr>
          <w:rFonts w:ascii="Comic Sans MS" w:hAnsi="Comic Sans MS" w:cs="Comic Sans MS"/>
          <w:sz w:val="24"/>
          <w:szCs w:val="24"/>
          <w:lang w:val="en-GB"/>
        </w:rPr>
        <w:t xml:space="preserve"> input </w:t>
      </w:r>
    </w:p>
    <w:p w14:paraId="14FC5D48"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Using </w:t>
      </w:r>
      <w:proofErr w:type="gramStart"/>
      <w:r>
        <w:rPr>
          <w:rFonts w:ascii="Comic Sans MS" w:hAnsi="Comic Sans MS" w:cs="Comic Sans MS"/>
          <w:sz w:val="24"/>
          <w:szCs w:val="24"/>
          <w:lang w:val="en-GB"/>
        </w:rPr>
        <w:t>stories :</w:t>
      </w:r>
      <w:proofErr w:type="gramEnd"/>
      <w:r>
        <w:rPr>
          <w:rFonts w:ascii="Comic Sans MS" w:hAnsi="Comic Sans MS" w:cs="Comic Sans MS"/>
          <w:sz w:val="24"/>
          <w:szCs w:val="24"/>
          <w:lang w:val="en-GB"/>
        </w:rPr>
        <w:t xml:space="preserve"> input</w:t>
      </w:r>
    </w:p>
    <w:p w14:paraId="30935DB6"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Experience exchange</w:t>
      </w:r>
    </w:p>
    <w:p w14:paraId="207EDEB1"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Creation of material using stories</w:t>
      </w:r>
    </w:p>
    <w:p w14:paraId="3E320265" w14:textId="77777777" w:rsidR="002630B7" w:rsidRDefault="002630B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Drama</w:t>
      </w:r>
    </w:p>
    <w:p w14:paraId="1F92AB38"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Testing material with children in primary schools</w:t>
      </w:r>
    </w:p>
    <w:p w14:paraId="58BF449B"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Feedback</w:t>
      </w:r>
    </w:p>
    <w:p w14:paraId="3CB7D02A"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72B9BDA3"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roofErr w:type="gramStart"/>
      <w:r>
        <w:rPr>
          <w:rFonts w:ascii="Comic Sans MS" w:hAnsi="Comic Sans MS" w:cs="Comic Sans MS"/>
          <w:sz w:val="24"/>
          <w:szCs w:val="24"/>
          <w:u w:val="single"/>
          <w:lang w:val="en-GB"/>
        </w:rPr>
        <w:t>Preparation :</w:t>
      </w:r>
      <w:proofErr w:type="gramEnd"/>
      <w:r>
        <w:rPr>
          <w:rFonts w:ascii="Comic Sans MS" w:hAnsi="Comic Sans MS" w:cs="Comic Sans MS"/>
          <w:sz w:val="24"/>
          <w:szCs w:val="24"/>
          <w:lang w:val="en-GB"/>
        </w:rPr>
        <w:t xml:space="preserve"> </w:t>
      </w:r>
    </w:p>
    <w:p w14:paraId="5AAD0302"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Each student will send us a “national”, “traditional” story from his country</w:t>
      </w:r>
      <w:r w:rsidR="002630B7">
        <w:rPr>
          <w:rFonts w:ascii="Comic Sans MS" w:hAnsi="Comic Sans MS" w:cs="Comic Sans MS"/>
          <w:sz w:val="24"/>
          <w:szCs w:val="24"/>
          <w:lang w:val="en-GB"/>
        </w:rPr>
        <w:t xml:space="preserve"> (it can be a legend, a tale, a story known by a lot of children in your country)</w:t>
      </w:r>
      <w:r>
        <w:rPr>
          <w:rFonts w:ascii="Comic Sans MS" w:hAnsi="Comic Sans MS" w:cs="Comic Sans MS"/>
          <w:sz w:val="24"/>
          <w:szCs w:val="24"/>
          <w:lang w:val="en-GB"/>
        </w:rPr>
        <w:t xml:space="preserve"> </w:t>
      </w:r>
      <w:r w:rsidRPr="009B6014">
        <w:rPr>
          <w:rFonts w:ascii="Comic Sans MS" w:hAnsi="Comic Sans MS" w:cs="Comic Sans MS"/>
          <w:b/>
          <w:sz w:val="28"/>
          <w:szCs w:val="24"/>
          <w:lang w:val="en-GB"/>
        </w:rPr>
        <w:t>in advance</w:t>
      </w:r>
      <w:r>
        <w:rPr>
          <w:rFonts w:ascii="Comic Sans MS" w:hAnsi="Comic Sans MS" w:cs="Comic Sans MS"/>
          <w:sz w:val="24"/>
          <w:szCs w:val="24"/>
          <w:lang w:val="en-GB"/>
        </w:rPr>
        <w:t xml:space="preserve"> and will be prepared to tell it to the others.</w:t>
      </w:r>
    </w:p>
    <w:p w14:paraId="3A595A0A" w14:textId="77777777" w:rsidR="00006177" w:rsidRPr="009B6014" w:rsidRDefault="00006177">
      <w:pPr>
        <w:widowControl w:val="0"/>
        <w:autoSpaceDE w:val="0"/>
        <w:autoSpaceDN w:val="0"/>
        <w:adjustRightInd w:val="0"/>
        <w:spacing w:after="0" w:line="240" w:lineRule="auto"/>
        <w:rPr>
          <w:rFonts w:ascii="Comic Sans MS" w:hAnsi="Comic Sans MS" w:cs="Comic Sans MS"/>
          <w:b/>
          <w:sz w:val="28"/>
          <w:szCs w:val="24"/>
          <w:u w:val="single"/>
          <w:lang w:val="en-GB"/>
        </w:rPr>
      </w:pPr>
      <w:r w:rsidRPr="009B6014">
        <w:rPr>
          <w:rFonts w:ascii="Comic Sans MS" w:hAnsi="Comic Sans MS" w:cs="Comic Sans MS"/>
          <w:b/>
          <w:sz w:val="28"/>
          <w:szCs w:val="24"/>
          <w:u w:val="single"/>
          <w:lang w:val="en-GB"/>
        </w:rPr>
        <w:t>All participants must have a working knowledge of English.</w:t>
      </w:r>
    </w:p>
    <w:p w14:paraId="10E00435" w14:textId="77777777" w:rsidR="002630B7" w:rsidRDefault="002630B7">
      <w:pPr>
        <w:widowControl w:val="0"/>
        <w:autoSpaceDE w:val="0"/>
        <w:autoSpaceDN w:val="0"/>
        <w:adjustRightInd w:val="0"/>
        <w:spacing w:after="0" w:line="240" w:lineRule="auto"/>
        <w:rPr>
          <w:rFonts w:ascii="Comic Sans MS" w:hAnsi="Comic Sans MS" w:cs="Comic Sans MS"/>
          <w:sz w:val="24"/>
          <w:szCs w:val="24"/>
          <w:lang w:val="en-GB"/>
        </w:rPr>
      </w:pPr>
    </w:p>
    <w:p w14:paraId="7D0E1F2C" w14:textId="77777777" w:rsidR="00006177" w:rsidRDefault="00006177">
      <w:pPr>
        <w:widowControl w:val="0"/>
        <w:autoSpaceDE w:val="0"/>
        <w:autoSpaceDN w:val="0"/>
        <w:adjustRightInd w:val="0"/>
        <w:spacing w:after="0" w:line="240" w:lineRule="auto"/>
        <w:rPr>
          <w:rFonts w:ascii="Comic Sans MS" w:hAnsi="Comic Sans MS" w:cs="Comic Sans MS"/>
          <w:sz w:val="24"/>
          <w:szCs w:val="24"/>
          <w:u w:val="single"/>
          <w:lang w:val="en-GB"/>
        </w:rPr>
      </w:pPr>
      <w:r>
        <w:rPr>
          <w:rFonts w:ascii="Comic Sans MS" w:hAnsi="Comic Sans MS" w:cs="Comic Sans MS"/>
          <w:sz w:val="24"/>
          <w:szCs w:val="24"/>
          <w:u w:val="single"/>
          <w:lang w:val="en-GB"/>
        </w:rPr>
        <w:t>Ways of working:</w:t>
      </w:r>
    </w:p>
    <w:p w14:paraId="21CEC47C"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Whole group – small groups </w:t>
      </w:r>
    </w:p>
    <w:p w14:paraId="1454994C"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At the teacher training college – in primary schools</w:t>
      </w:r>
    </w:p>
    <w:p w14:paraId="0C89C0B2" w14:textId="77777777" w:rsidR="00006177" w:rsidRDefault="00006177">
      <w:pPr>
        <w:keepNext/>
        <w:widowControl w:val="0"/>
        <w:autoSpaceDE w:val="0"/>
        <w:autoSpaceDN w:val="0"/>
        <w:adjustRightInd w:val="0"/>
        <w:spacing w:after="0" w:line="240" w:lineRule="auto"/>
        <w:rPr>
          <w:rFonts w:ascii="Comic Sans MS" w:hAnsi="Comic Sans MS" w:cs="Comic Sans MS"/>
          <w:b/>
          <w:bCs/>
          <w:sz w:val="24"/>
          <w:szCs w:val="24"/>
          <w:u w:val="single"/>
          <w:lang w:val="en-GB"/>
        </w:rPr>
      </w:pPr>
      <w:r>
        <w:rPr>
          <w:rFonts w:ascii="Comic Sans MS" w:hAnsi="Comic Sans MS" w:cs="Comic Sans MS"/>
          <w:b/>
          <w:bCs/>
          <w:sz w:val="24"/>
          <w:szCs w:val="24"/>
          <w:u w:val="single"/>
          <w:lang w:val="en-GB"/>
        </w:rPr>
        <w:lastRenderedPageBreak/>
        <w:t xml:space="preserve">Conditions </w:t>
      </w:r>
    </w:p>
    <w:p w14:paraId="1BB2161A" w14:textId="77777777" w:rsidR="00006177" w:rsidRDefault="00006177">
      <w:pPr>
        <w:widowControl w:val="0"/>
        <w:autoSpaceDE w:val="0"/>
        <w:autoSpaceDN w:val="0"/>
        <w:adjustRightInd w:val="0"/>
        <w:spacing w:after="0" w:line="240" w:lineRule="auto"/>
        <w:rPr>
          <w:rFonts w:ascii="Comic Sans MS" w:hAnsi="Comic Sans MS" w:cs="Comic Sans MS"/>
          <w:b/>
          <w:bCs/>
          <w:sz w:val="24"/>
          <w:szCs w:val="24"/>
          <w:u w:val="single"/>
          <w:lang w:val="en-GB"/>
        </w:rPr>
      </w:pPr>
    </w:p>
    <w:p w14:paraId="1A06A815"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This course will be free of fees for students coming from partner institutions.</w:t>
      </w:r>
    </w:p>
    <w:p w14:paraId="0C6AEFCB"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7D7E0121"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This course is 2 ECTS worth. </w:t>
      </w:r>
    </w:p>
    <w:p w14:paraId="65FE4CA4"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67CF20F1"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r>
        <w:rPr>
          <w:rFonts w:ascii="Comic Sans MS" w:hAnsi="Comic Sans MS" w:cs="Comic Sans MS"/>
          <w:sz w:val="24"/>
          <w:szCs w:val="24"/>
          <w:lang w:val="en-GB"/>
        </w:rPr>
        <w:t xml:space="preserve">All students will take part in the </w:t>
      </w:r>
      <w:r w:rsidRPr="009B6014">
        <w:rPr>
          <w:rFonts w:ascii="Comic Sans MS" w:hAnsi="Comic Sans MS" w:cs="Comic Sans MS"/>
          <w:b/>
          <w:sz w:val="28"/>
          <w:szCs w:val="24"/>
          <w:lang w:val="en-GB"/>
        </w:rPr>
        <w:t>whole week</w:t>
      </w:r>
      <w:r w:rsidRPr="009B6014">
        <w:rPr>
          <w:rFonts w:ascii="Comic Sans MS" w:hAnsi="Comic Sans MS" w:cs="Comic Sans MS"/>
          <w:sz w:val="28"/>
          <w:szCs w:val="24"/>
          <w:lang w:val="en-GB"/>
        </w:rPr>
        <w:t xml:space="preserve"> </w:t>
      </w:r>
      <w:r>
        <w:rPr>
          <w:rFonts w:ascii="Comic Sans MS" w:hAnsi="Comic Sans MS" w:cs="Comic Sans MS"/>
          <w:sz w:val="24"/>
          <w:szCs w:val="24"/>
          <w:lang w:val="en-GB"/>
        </w:rPr>
        <w:t>programme.</w:t>
      </w:r>
    </w:p>
    <w:p w14:paraId="102FB6F0" w14:textId="77777777" w:rsidR="00006177" w:rsidRDefault="00006177">
      <w:pPr>
        <w:widowControl w:val="0"/>
        <w:autoSpaceDE w:val="0"/>
        <w:autoSpaceDN w:val="0"/>
        <w:adjustRightInd w:val="0"/>
        <w:spacing w:after="0" w:line="240" w:lineRule="auto"/>
        <w:rPr>
          <w:rFonts w:ascii="Comic Sans MS" w:hAnsi="Comic Sans MS" w:cs="Comic Sans MS"/>
          <w:sz w:val="24"/>
          <w:szCs w:val="24"/>
          <w:lang w:val="en-GB"/>
        </w:rPr>
      </w:pPr>
    </w:p>
    <w:p w14:paraId="1189D28F" w14:textId="77777777" w:rsidR="002630B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All students will have to pay for travel. </w:t>
      </w:r>
    </w:p>
    <w:p w14:paraId="6F5F625B"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394D35EB" w14:textId="77777777" w:rsidR="00006177" w:rsidRDefault="00BE2980">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Costs: 60€</w:t>
      </w:r>
    </w:p>
    <w:p w14:paraId="621A51C2" w14:textId="77777777" w:rsidR="0000617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W</w:t>
      </w:r>
      <w:r w:rsidR="00006177">
        <w:rPr>
          <w:rFonts w:ascii="Comic Sans MS" w:hAnsi="Comic Sans MS" w:cs="Comic Sans MS"/>
          <w:sz w:val="24"/>
          <w:szCs w:val="24"/>
          <w:lang w:val="en-GB"/>
        </w:rPr>
        <w:t>e try to accommodate students with our own students or in families, depending on the number of students and on the date of arrival of the applications.</w:t>
      </w:r>
      <w:r>
        <w:rPr>
          <w:rFonts w:ascii="Comic Sans MS" w:hAnsi="Comic Sans MS" w:cs="Comic Sans MS"/>
          <w:sz w:val="24"/>
          <w:szCs w:val="24"/>
          <w:lang w:val="en-GB"/>
        </w:rPr>
        <w:t xml:space="preserve"> </w:t>
      </w:r>
    </w:p>
    <w:p w14:paraId="26BF7411"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Accommodation is arranged from Sunday evening till Friday. Other agreements are private.</w:t>
      </w:r>
    </w:p>
    <w:p w14:paraId="19D47BEE"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07A32571"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Subsistence, most of it will be provided by the families. You </w:t>
      </w:r>
      <w:r w:rsidR="009B6014">
        <w:rPr>
          <w:rFonts w:ascii="Comic Sans MS" w:hAnsi="Comic Sans MS" w:cs="Comic Sans MS"/>
          <w:sz w:val="24"/>
          <w:szCs w:val="24"/>
          <w:lang w:val="en-GB"/>
        </w:rPr>
        <w:t>will</w:t>
      </w:r>
      <w:r>
        <w:rPr>
          <w:rFonts w:ascii="Comic Sans MS" w:hAnsi="Comic Sans MS" w:cs="Comic Sans MS"/>
          <w:sz w:val="24"/>
          <w:szCs w:val="24"/>
          <w:lang w:val="en-GB"/>
        </w:rPr>
        <w:t xml:space="preserve"> have to buy something for lunch at the school cafeteria</w:t>
      </w:r>
      <w:r w:rsidR="009B6014">
        <w:rPr>
          <w:rFonts w:ascii="Comic Sans MS" w:hAnsi="Comic Sans MS" w:cs="Comic Sans MS"/>
          <w:sz w:val="24"/>
          <w:szCs w:val="24"/>
          <w:lang w:val="en-GB"/>
        </w:rPr>
        <w:t xml:space="preserve"> or bring something with you</w:t>
      </w:r>
      <w:r>
        <w:rPr>
          <w:rFonts w:ascii="Comic Sans MS" w:hAnsi="Comic Sans MS" w:cs="Comic Sans MS"/>
          <w:sz w:val="24"/>
          <w:szCs w:val="24"/>
          <w:lang w:val="en-GB"/>
        </w:rPr>
        <w:t>.</w:t>
      </w:r>
    </w:p>
    <w:p w14:paraId="18E01A93"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6868278E"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You might have to buy a bus ticket, depending on where your family lives.</w:t>
      </w:r>
    </w:p>
    <w:p w14:paraId="7EC26E97"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0419884D"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The students will work in multicultural groups, the language used will be English. This means that the students must be able to follow courses in English and to take part in the discussions in the groups in English. </w:t>
      </w:r>
      <w:r w:rsidR="002630B7">
        <w:rPr>
          <w:rFonts w:ascii="Comic Sans MS" w:hAnsi="Comic Sans MS" w:cs="Comic Sans MS"/>
          <w:sz w:val="24"/>
          <w:szCs w:val="24"/>
          <w:lang w:val="en-GB"/>
        </w:rPr>
        <w:t xml:space="preserve"> Students from the same country will work in different groups.</w:t>
      </w:r>
    </w:p>
    <w:p w14:paraId="628EA5BF"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They should also have some background as far as teaching a foreign language is concerned. </w:t>
      </w:r>
    </w:p>
    <w:p w14:paraId="15797DEF"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We would like the stu</w:t>
      </w:r>
      <w:r w:rsidR="00077FAD">
        <w:rPr>
          <w:rFonts w:ascii="Comic Sans MS" w:hAnsi="Comic Sans MS" w:cs="Comic Sans MS"/>
          <w:sz w:val="24"/>
          <w:szCs w:val="24"/>
          <w:lang w:val="en-GB"/>
        </w:rPr>
        <w:t>dents to be in Namur</w:t>
      </w:r>
      <w:r w:rsidR="00686AEE">
        <w:rPr>
          <w:rFonts w:ascii="Comic Sans MS" w:hAnsi="Comic Sans MS" w:cs="Comic Sans MS"/>
          <w:sz w:val="24"/>
          <w:szCs w:val="24"/>
          <w:lang w:val="en-GB"/>
        </w:rPr>
        <w:t xml:space="preserve"> by Monday </w:t>
      </w:r>
      <w:r w:rsidR="00C52E5A">
        <w:rPr>
          <w:rFonts w:ascii="Comic Sans MS" w:hAnsi="Comic Sans MS" w:cs="Comic Sans MS"/>
          <w:sz w:val="24"/>
          <w:szCs w:val="24"/>
          <w:lang w:val="en-GB"/>
        </w:rPr>
        <w:t>23rd</w:t>
      </w:r>
      <w:r>
        <w:rPr>
          <w:rFonts w:ascii="Comic Sans MS" w:hAnsi="Comic Sans MS" w:cs="Comic Sans MS"/>
          <w:sz w:val="24"/>
          <w:szCs w:val="24"/>
          <w:lang w:val="en-GB"/>
        </w:rPr>
        <w:t xml:space="preserve"> at 8.30 at the latest to start the course and to leave either on Friday afternoon or on Saturday. This would enable us to include social and cultural activities in the programme.</w:t>
      </w:r>
    </w:p>
    <w:p w14:paraId="70E102BA"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03328FA9" w14:textId="77777777" w:rsidR="002630B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p>
    <w:p w14:paraId="45BE040F"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Social programme</w:t>
      </w:r>
    </w:p>
    <w:p w14:paraId="25AEA019"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740B819"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We would like the students to bring something typical to eat / drink from their countries. On Monday </w:t>
      </w:r>
      <w:r w:rsidR="00686AEE">
        <w:rPr>
          <w:rFonts w:ascii="Comic Sans MS" w:hAnsi="Comic Sans MS" w:cs="Comic Sans MS"/>
          <w:sz w:val="24"/>
          <w:szCs w:val="24"/>
          <w:lang w:val="en-GB"/>
        </w:rPr>
        <w:t xml:space="preserve">(after the courses) </w:t>
      </w:r>
      <w:r>
        <w:rPr>
          <w:rFonts w:ascii="Comic Sans MS" w:hAnsi="Comic Sans MS" w:cs="Comic Sans MS"/>
          <w:sz w:val="24"/>
          <w:szCs w:val="24"/>
          <w:lang w:val="en-GB"/>
        </w:rPr>
        <w:t xml:space="preserve">we’ll eat all together and get to know each other and each other’s specialities. </w:t>
      </w:r>
    </w:p>
    <w:p w14:paraId="48E368D4"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lastRenderedPageBreak/>
        <w:t>On one of the even</w:t>
      </w:r>
      <w:r w:rsidR="009B6014">
        <w:rPr>
          <w:rFonts w:ascii="Comic Sans MS" w:hAnsi="Comic Sans MS" w:cs="Comic Sans MS"/>
          <w:sz w:val="24"/>
          <w:szCs w:val="24"/>
          <w:lang w:val="en-GB"/>
        </w:rPr>
        <w:t>ings (Tuesday or Wednesday) we’</w:t>
      </w:r>
      <w:r>
        <w:rPr>
          <w:rFonts w:ascii="Comic Sans MS" w:hAnsi="Comic Sans MS" w:cs="Comic Sans MS"/>
          <w:sz w:val="24"/>
          <w:szCs w:val="24"/>
          <w:lang w:val="en-GB"/>
        </w:rPr>
        <w:t>ll organize a quiz / game evening.</w:t>
      </w:r>
    </w:p>
    <w:p w14:paraId="57396D5F" w14:textId="77777777" w:rsidR="00686AEE" w:rsidRDefault="00686AEE">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If you have got some talent (singing, dancing, magic tricks, …) please let us know, we would gladly integrate it in our programme.</w:t>
      </w:r>
    </w:p>
    <w:p w14:paraId="5125C5FA"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On Thursday the students will visit Namur with the other members of their group (either in the morning or in the afternoon, depending on the school placement).</w:t>
      </w:r>
    </w:p>
    <w:p w14:paraId="3128FA50"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On Friday the </w:t>
      </w:r>
      <w:r w:rsidR="00AC47D1">
        <w:rPr>
          <w:rFonts w:ascii="Comic Sans MS" w:hAnsi="Comic Sans MS" w:cs="Comic Sans MS"/>
          <w:sz w:val="24"/>
          <w:szCs w:val="24"/>
          <w:lang w:val="en-GB"/>
        </w:rPr>
        <w:t>University College</w:t>
      </w:r>
      <w:r>
        <w:rPr>
          <w:rFonts w:ascii="Comic Sans MS" w:hAnsi="Comic Sans MS" w:cs="Comic Sans MS"/>
          <w:sz w:val="24"/>
          <w:szCs w:val="24"/>
          <w:lang w:val="en-GB"/>
        </w:rPr>
        <w:t xml:space="preserve"> offers lunch to all participants.</w:t>
      </w:r>
    </w:p>
    <w:p w14:paraId="0C179786"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01C9599"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3A3BE9C"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BD45113" w14:textId="77777777" w:rsidR="00006177" w:rsidRDefault="0000617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B370511"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8CA3BBC"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1627DFB"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A87C221"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52F2B75"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DA2D536"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ADA4ACF"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2374F15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85C7AE3"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EE34B33"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20C8E395"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5CF8EF0"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6AB75CA"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4AD28FBD"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AE118D6"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8826EA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EDCF81B"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E26F70E"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77E0A65B"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005ADBD6"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8B04E13"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EB0049F"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21AE2832"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3148D73D"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5276072A" w14:textId="77777777" w:rsidR="00BE2980" w:rsidRDefault="00BE2980">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14FDC574" w14:textId="77777777" w:rsidR="002630B7" w:rsidRDefault="002630B7">
      <w:pPr>
        <w:widowControl w:val="0"/>
        <w:pBdr>
          <w:bottom w:val="single" w:sz="12" w:space="1" w:color="auto"/>
        </w:pBdr>
        <w:autoSpaceDE w:val="0"/>
        <w:autoSpaceDN w:val="0"/>
        <w:adjustRightInd w:val="0"/>
        <w:spacing w:after="0" w:line="240" w:lineRule="auto"/>
        <w:jc w:val="both"/>
        <w:rPr>
          <w:rFonts w:ascii="Comic Sans MS" w:hAnsi="Comic Sans MS" w:cs="Comic Sans MS"/>
          <w:sz w:val="24"/>
          <w:szCs w:val="24"/>
          <w:lang w:val="en-GB"/>
        </w:rPr>
      </w:pPr>
    </w:p>
    <w:p w14:paraId="668CBBE5" w14:textId="77777777" w:rsidR="00006177" w:rsidRDefault="002630B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lastRenderedPageBreak/>
        <w:t>I</w:t>
      </w:r>
      <w:r w:rsidR="00006177">
        <w:rPr>
          <w:rFonts w:ascii="Comic Sans MS" w:hAnsi="Comic Sans MS" w:cs="Comic Sans MS"/>
          <w:sz w:val="24"/>
          <w:szCs w:val="24"/>
          <w:lang w:val="en-GB"/>
        </w:rPr>
        <w:t xml:space="preserve">n order to be able to organize this course, we would like to receive the applications </w:t>
      </w:r>
      <w:r w:rsidR="00006177" w:rsidRPr="002F5B68">
        <w:rPr>
          <w:rFonts w:ascii="Comic Sans MS" w:hAnsi="Comic Sans MS" w:cs="Comic Sans MS"/>
          <w:b/>
          <w:bCs/>
          <w:sz w:val="24"/>
          <w:szCs w:val="24"/>
          <w:lang w:val="en-GB"/>
        </w:rPr>
        <w:t xml:space="preserve">by the </w:t>
      </w:r>
      <w:r w:rsidR="00BE2980">
        <w:rPr>
          <w:rFonts w:ascii="Comic Sans MS" w:hAnsi="Comic Sans MS" w:cs="Comic Sans MS"/>
          <w:b/>
          <w:bCs/>
          <w:sz w:val="24"/>
          <w:szCs w:val="24"/>
          <w:lang w:val="en-GB"/>
        </w:rPr>
        <w:t>30</w:t>
      </w:r>
      <w:r w:rsidR="00AC099F">
        <w:rPr>
          <w:rFonts w:ascii="Comic Sans MS" w:hAnsi="Comic Sans MS" w:cs="Comic Sans MS"/>
          <w:b/>
          <w:bCs/>
          <w:sz w:val="24"/>
          <w:szCs w:val="24"/>
          <w:lang w:val="en-GB"/>
        </w:rPr>
        <w:t>th</w:t>
      </w:r>
      <w:r w:rsidR="00006177" w:rsidRPr="002F5B68">
        <w:rPr>
          <w:rFonts w:ascii="Comic Sans MS" w:hAnsi="Comic Sans MS" w:cs="Comic Sans MS"/>
          <w:b/>
          <w:bCs/>
          <w:sz w:val="24"/>
          <w:szCs w:val="24"/>
          <w:lang w:val="en-GB"/>
        </w:rPr>
        <w:t xml:space="preserve"> of January</w:t>
      </w:r>
      <w:r w:rsidR="00006177">
        <w:rPr>
          <w:rFonts w:ascii="Comic Sans MS" w:hAnsi="Comic Sans MS" w:cs="Comic Sans MS"/>
          <w:sz w:val="24"/>
          <w:szCs w:val="24"/>
          <w:lang w:val="en-GB"/>
        </w:rPr>
        <w:t xml:space="preserve"> at the latest.</w:t>
      </w:r>
    </w:p>
    <w:p w14:paraId="40112858"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Please, fill this in </w:t>
      </w:r>
      <w:r w:rsidRPr="00686AEE">
        <w:rPr>
          <w:rFonts w:ascii="Comic Sans MS" w:hAnsi="Comic Sans MS" w:cs="Comic Sans MS"/>
          <w:b/>
          <w:bCs/>
          <w:sz w:val="28"/>
          <w:szCs w:val="28"/>
          <w:lang w:val="en-GB"/>
        </w:rPr>
        <w:t>in capital letters</w:t>
      </w:r>
      <w:r>
        <w:rPr>
          <w:rFonts w:ascii="Comic Sans MS" w:hAnsi="Comic Sans MS" w:cs="Comic Sans MS"/>
          <w:sz w:val="24"/>
          <w:szCs w:val="24"/>
          <w:lang w:val="en-GB"/>
        </w:rPr>
        <w:t xml:space="preserve"> or even better on the computer and return it to </w:t>
      </w:r>
      <w:proofErr w:type="gramStart"/>
      <w:r w:rsidR="002630B7">
        <w:rPr>
          <w:rFonts w:ascii="Comic Sans MS" w:hAnsi="Comic Sans MS" w:cs="Comic Sans MS"/>
          <w:color w:val="0000FF"/>
          <w:sz w:val="24"/>
          <w:szCs w:val="24"/>
          <w:u w:val="single"/>
          <w:lang w:val="en-GB"/>
        </w:rPr>
        <w:t>Chantal.muller@henallux</w:t>
      </w:r>
      <w:r>
        <w:rPr>
          <w:rFonts w:ascii="Comic Sans MS" w:hAnsi="Comic Sans MS" w:cs="Comic Sans MS"/>
          <w:color w:val="0000FF"/>
          <w:sz w:val="24"/>
          <w:szCs w:val="24"/>
          <w:u w:val="single"/>
          <w:lang w:val="en-GB"/>
        </w:rPr>
        <w:t>.be</w:t>
      </w:r>
      <w:r w:rsidR="00686AEE">
        <w:rPr>
          <w:rFonts w:ascii="Comic Sans MS" w:hAnsi="Comic Sans MS" w:cs="Comic Sans MS"/>
          <w:sz w:val="24"/>
          <w:szCs w:val="24"/>
          <w:lang w:val="en-GB"/>
        </w:rPr>
        <w:t xml:space="preserve">  -</w:t>
      </w:r>
      <w:proofErr w:type="gramEnd"/>
      <w:r w:rsidR="00686AEE">
        <w:rPr>
          <w:rFonts w:ascii="Comic Sans MS" w:hAnsi="Comic Sans MS" w:cs="Comic Sans MS"/>
          <w:sz w:val="24"/>
          <w:szCs w:val="24"/>
          <w:lang w:val="en-GB"/>
        </w:rPr>
        <w:t xml:space="preserve"> </w:t>
      </w:r>
      <w:r w:rsidR="00686AEE">
        <w:rPr>
          <w:rFonts w:ascii="Comic Sans MS" w:hAnsi="Comic Sans MS" w:cs="Comic Sans MS"/>
          <w:color w:val="0000FF"/>
          <w:sz w:val="24"/>
          <w:szCs w:val="24"/>
          <w:u w:val="single"/>
          <w:lang w:val="en-GB"/>
        </w:rPr>
        <w:t>Chantal.muller</w:t>
      </w:r>
      <w:r w:rsidR="00AB46A3">
        <w:rPr>
          <w:rFonts w:ascii="Comic Sans MS" w:hAnsi="Comic Sans MS" w:cs="Comic Sans MS"/>
          <w:color w:val="0000FF"/>
          <w:sz w:val="24"/>
          <w:szCs w:val="24"/>
          <w:u w:val="single"/>
          <w:lang w:val="en-GB"/>
        </w:rPr>
        <w:t>110</w:t>
      </w:r>
      <w:r w:rsidR="00686AEE">
        <w:rPr>
          <w:rFonts w:ascii="Comic Sans MS" w:hAnsi="Comic Sans MS" w:cs="Comic Sans MS"/>
          <w:color w:val="0000FF"/>
          <w:sz w:val="24"/>
          <w:szCs w:val="24"/>
          <w:u w:val="single"/>
          <w:lang w:val="en-GB"/>
        </w:rPr>
        <w:t>@</w:t>
      </w:r>
      <w:r w:rsidR="00AB46A3">
        <w:rPr>
          <w:rFonts w:ascii="Comic Sans MS" w:hAnsi="Comic Sans MS" w:cs="Comic Sans MS"/>
          <w:color w:val="0000FF"/>
          <w:sz w:val="24"/>
          <w:szCs w:val="24"/>
          <w:u w:val="single"/>
          <w:lang w:val="en-GB"/>
        </w:rPr>
        <w:t>gmail.com</w:t>
      </w:r>
      <w:r w:rsidR="00686AEE">
        <w:rPr>
          <w:rFonts w:ascii="Comic Sans MS" w:hAnsi="Comic Sans MS" w:cs="Comic Sans MS"/>
          <w:sz w:val="24"/>
          <w:szCs w:val="24"/>
          <w:lang w:val="en-GB"/>
        </w:rPr>
        <w:t xml:space="preserve"> –</w:t>
      </w:r>
    </w:p>
    <w:p w14:paraId="6D457DE0"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1DFAE646" w14:textId="77777777" w:rsidR="00006177" w:rsidRPr="00C52E5A" w:rsidRDefault="00006177">
      <w:pPr>
        <w:widowControl w:val="0"/>
        <w:autoSpaceDE w:val="0"/>
        <w:autoSpaceDN w:val="0"/>
        <w:adjustRightInd w:val="0"/>
        <w:spacing w:after="0" w:line="240" w:lineRule="auto"/>
        <w:jc w:val="both"/>
        <w:rPr>
          <w:rFonts w:ascii="Comic Sans MS" w:hAnsi="Comic Sans MS" w:cs="Comic Sans MS"/>
          <w:b/>
          <w:bCs/>
          <w:sz w:val="24"/>
          <w:szCs w:val="24"/>
          <w:lang w:val="en-GB"/>
        </w:rPr>
      </w:pPr>
      <w:r>
        <w:rPr>
          <w:rFonts w:ascii="Comic Sans MS" w:hAnsi="Comic Sans MS" w:cs="Comic Sans MS"/>
          <w:sz w:val="24"/>
          <w:szCs w:val="24"/>
          <w:lang w:val="en-GB"/>
        </w:rPr>
        <w:t>Applicatio</w:t>
      </w:r>
      <w:r w:rsidR="002F5B68">
        <w:rPr>
          <w:rFonts w:ascii="Comic Sans MS" w:hAnsi="Comic Sans MS" w:cs="Comic Sans MS"/>
          <w:sz w:val="24"/>
          <w:szCs w:val="24"/>
          <w:lang w:val="en-GB"/>
        </w:rPr>
        <w:t xml:space="preserve">n form – International week </w:t>
      </w:r>
      <w:r w:rsidR="00C52E5A">
        <w:rPr>
          <w:rFonts w:ascii="Comic Sans MS" w:hAnsi="Comic Sans MS" w:cs="Comic Sans MS"/>
          <w:b/>
          <w:bCs/>
          <w:sz w:val="24"/>
          <w:szCs w:val="24"/>
          <w:lang w:val="en-GB"/>
        </w:rPr>
        <w:t xml:space="preserve">23/3/2015 </w:t>
      </w:r>
      <w:r w:rsidRPr="002F5B68">
        <w:rPr>
          <w:rFonts w:ascii="Comic Sans MS" w:hAnsi="Comic Sans MS" w:cs="Comic Sans MS"/>
          <w:b/>
          <w:bCs/>
          <w:sz w:val="24"/>
          <w:szCs w:val="24"/>
          <w:lang w:val="en-GB"/>
        </w:rPr>
        <w:t xml:space="preserve">– </w:t>
      </w:r>
      <w:r w:rsidR="00C52E5A">
        <w:rPr>
          <w:rFonts w:ascii="Comic Sans MS" w:hAnsi="Comic Sans MS" w:cs="Comic Sans MS"/>
          <w:b/>
          <w:bCs/>
          <w:sz w:val="24"/>
          <w:szCs w:val="24"/>
          <w:lang w:val="en-GB"/>
        </w:rPr>
        <w:t>27/3/2015</w:t>
      </w:r>
      <w:r>
        <w:rPr>
          <w:rFonts w:ascii="Comic Sans MS" w:hAnsi="Comic Sans MS" w:cs="Comic Sans MS"/>
          <w:sz w:val="24"/>
          <w:szCs w:val="24"/>
          <w:lang w:val="en-GB"/>
        </w:rPr>
        <w:t xml:space="preserve"> </w:t>
      </w:r>
    </w:p>
    <w:p w14:paraId="3D60D47C"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6C476B5"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w:t>
      </w:r>
      <w:proofErr w:type="gramStart"/>
      <w:r>
        <w:rPr>
          <w:rFonts w:ascii="Comic Sans MS" w:hAnsi="Comic Sans MS" w:cs="Comic Sans MS"/>
          <w:sz w:val="24"/>
          <w:szCs w:val="24"/>
          <w:lang w:val="en-GB"/>
        </w:rPr>
        <w:t>name :</w:t>
      </w:r>
      <w:proofErr w:type="gramEnd"/>
      <w:r>
        <w:rPr>
          <w:rFonts w:ascii="Comic Sans MS" w:hAnsi="Comic Sans MS" w:cs="Comic Sans MS"/>
          <w:sz w:val="24"/>
          <w:szCs w:val="24"/>
          <w:lang w:val="en-GB"/>
        </w:rPr>
        <w:t xml:space="preserve"> </w:t>
      </w:r>
    </w:p>
    <w:p w14:paraId="7A0AD98A"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w:t>
      </w:r>
      <w:proofErr w:type="gramStart"/>
      <w:r>
        <w:rPr>
          <w:rFonts w:ascii="Comic Sans MS" w:hAnsi="Comic Sans MS" w:cs="Comic Sans MS"/>
          <w:sz w:val="24"/>
          <w:szCs w:val="24"/>
          <w:lang w:val="en-GB"/>
        </w:rPr>
        <w:t>address :</w:t>
      </w:r>
      <w:proofErr w:type="gramEnd"/>
      <w:r>
        <w:rPr>
          <w:rFonts w:ascii="Comic Sans MS" w:hAnsi="Comic Sans MS" w:cs="Comic Sans MS"/>
          <w:sz w:val="24"/>
          <w:szCs w:val="24"/>
          <w:lang w:val="en-GB"/>
        </w:rPr>
        <w:t xml:space="preserve"> </w:t>
      </w:r>
    </w:p>
    <w:p w14:paraId="0D487088"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2F11CC60"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58DA56D7"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phone number at home </w:t>
      </w:r>
      <w:proofErr w:type="gramStart"/>
      <w:r>
        <w:rPr>
          <w:rFonts w:ascii="Comic Sans MS" w:hAnsi="Comic Sans MS" w:cs="Comic Sans MS"/>
          <w:sz w:val="24"/>
          <w:szCs w:val="24"/>
          <w:lang w:val="en-GB"/>
        </w:rPr>
        <w:t>( +</w:t>
      </w:r>
      <w:proofErr w:type="gramEnd"/>
      <w:r>
        <w:rPr>
          <w:rFonts w:ascii="Comic Sans MS" w:hAnsi="Comic Sans MS" w:cs="Comic Sans MS"/>
          <w:sz w:val="24"/>
          <w:szCs w:val="24"/>
          <w:lang w:val="en-GB"/>
        </w:rPr>
        <w:t xml:space="preserve"> national code)</w:t>
      </w:r>
    </w:p>
    <w:p w14:paraId="4B42596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Student’s mobile number </w:t>
      </w:r>
      <w:r w:rsidR="00AC47D1">
        <w:rPr>
          <w:rFonts w:ascii="Comic Sans MS" w:hAnsi="Comic Sans MS" w:cs="Comic Sans MS"/>
          <w:sz w:val="24"/>
          <w:szCs w:val="24"/>
          <w:lang w:val="en-GB"/>
        </w:rPr>
        <w:t>(+ national code)</w:t>
      </w:r>
      <w:r>
        <w:rPr>
          <w:rFonts w:ascii="Comic Sans MS" w:hAnsi="Comic Sans MS" w:cs="Comic Sans MS"/>
          <w:sz w:val="24"/>
          <w:szCs w:val="24"/>
          <w:lang w:val="en-GB"/>
        </w:rPr>
        <w:t xml:space="preserve">: </w:t>
      </w:r>
    </w:p>
    <w:p w14:paraId="4B6BF84A"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US"/>
        </w:rPr>
      </w:pPr>
      <w:r w:rsidRPr="00006177">
        <w:rPr>
          <w:rFonts w:ascii="Comic Sans MS" w:hAnsi="Comic Sans MS" w:cs="Comic Sans MS"/>
          <w:sz w:val="24"/>
          <w:szCs w:val="24"/>
          <w:lang w:val="en-US"/>
        </w:rPr>
        <w:t xml:space="preserve">Student’s </w:t>
      </w:r>
      <w:proofErr w:type="gramStart"/>
      <w:r w:rsidRPr="00006177">
        <w:rPr>
          <w:rFonts w:ascii="Comic Sans MS" w:hAnsi="Comic Sans MS" w:cs="Comic Sans MS"/>
          <w:sz w:val="24"/>
          <w:szCs w:val="24"/>
          <w:lang w:val="en-US"/>
        </w:rPr>
        <w:t>e-mail :</w:t>
      </w:r>
      <w:proofErr w:type="gramEnd"/>
      <w:r w:rsidRPr="00006177">
        <w:rPr>
          <w:rFonts w:ascii="Comic Sans MS" w:hAnsi="Comic Sans MS" w:cs="Comic Sans MS"/>
          <w:sz w:val="24"/>
          <w:szCs w:val="24"/>
          <w:lang w:val="en-US"/>
        </w:rPr>
        <w:t xml:space="preserve"> </w:t>
      </w:r>
    </w:p>
    <w:p w14:paraId="08211A1C" w14:textId="77777777" w:rsidR="00686AEE" w:rsidRDefault="00686AEE">
      <w:pPr>
        <w:widowControl w:val="0"/>
        <w:autoSpaceDE w:val="0"/>
        <w:autoSpaceDN w:val="0"/>
        <w:adjustRightInd w:val="0"/>
        <w:spacing w:after="0" w:line="240" w:lineRule="auto"/>
        <w:jc w:val="both"/>
        <w:rPr>
          <w:rFonts w:ascii="Comic Sans MS" w:hAnsi="Comic Sans MS" w:cs="Comic Sans MS"/>
          <w:sz w:val="24"/>
          <w:szCs w:val="24"/>
          <w:lang w:val="en-US"/>
        </w:rPr>
      </w:pPr>
      <w:r>
        <w:rPr>
          <w:rFonts w:ascii="Comic Sans MS" w:hAnsi="Comic Sans MS" w:cs="Comic Sans MS"/>
          <w:sz w:val="24"/>
          <w:szCs w:val="24"/>
          <w:lang w:val="en-US"/>
        </w:rPr>
        <w:t>Person to contact in case of emergency (name + phone number)</w:t>
      </w:r>
    </w:p>
    <w:p w14:paraId="78F354DF" w14:textId="77777777" w:rsidR="00686AEE" w:rsidRPr="00006177" w:rsidRDefault="00686AEE">
      <w:pPr>
        <w:widowControl w:val="0"/>
        <w:autoSpaceDE w:val="0"/>
        <w:autoSpaceDN w:val="0"/>
        <w:adjustRightInd w:val="0"/>
        <w:spacing w:after="0" w:line="240" w:lineRule="auto"/>
        <w:jc w:val="both"/>
        <w:rPr>
          <w:rFonts w:ascii="Comic Sans MS" w:hAnsi="Comic Sans MS" w:cs="Comic Sans MS"/>
          <w:sz w:val="24"/>
          <w:szCs w:val="24"/>
          <w:lang w:val="en-US"/>
        </w:rPr>
      </w:pPr>
    </w:p>
    <w:p w14:paraId="2A0BF1C3" w14:textId="77777777" w:rsid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 xml:space="preserve">Home </w:t>
      </w:r>
      <w:proofErr w:type="gramStart"/>
      <w:r>
        <w:rPr>
          <w:rFonts w:ascii="Comic Sans MS" w:hAnsi="Comic Sans MS" w:cs="Comic Sans MS"/>
          <w:sz w:val="24"/>
          <w:szCs w:val="24"/>
          <w:lang w:val="en-GB"/>
        </w:rPr>
        <w:t>institution :</w:t>
      </w:r>
      <w:proofErr w:type="gramEnd"/>
      <w:r>
        <w:rPr>
          <w:rFonts w:ascii="Comic Sans MS" w:hAnsi="Comic Sans MS" w:cs="Comic Sans MS"/>
          <w:sz w:val="24"/>
          <w:szCs w:val="24"/>
          <w:lang w:val="en-GB"/>
        </w:rPr>
        <w:t xml:space="preserve"> </w:t>
      </w:r>
    </w:p>
    <w:p w14:paraId="27469E55" w14:textId="77777777" w:rsidR="00686AEE" w:rsidRDefault="00686AEE">
      <w:pPr>
        <w:widowControl w:val="0"/>
        <w:autoSpaceDE w:val="0"/>
        <w:autoSpaceDN w:val="0"/>
        <w:adjustRightInd w:val="0"/>
        <w:spacing w:after="0" w:line="240" w:lineRule="auto"/>
        <w:jc w:val="both"/>
        <w:rPr>
          <w:rFonts w:ascii="Comic Sans MS" w:hAnsi="Comic Sans MS" w:cs="Comic Sans MS"/>
          <w:sz w:val="24"/>
          <w:szCs w:val="24"/>
          <w:lang w:val="en-GB"/>
        </w:rPr>
      </w:pPr>
      <w:r>
        <w:rPr>
          <w:rFonts w:ascii="Comic Sans MS" w:hAnsi="Comic Sans MS" w:cs="Comic Sans MS"/>
          <w:sz w:val="24"/>
          <w:szCs w:val="24"/>
          <w:lang w:val="en-GB"/>
        </w:rPr>
        <w:t>Home institution coordinator (name + email address)</w:t>
      </w:r>
    </w:p>
    <w:p w14:paraId="5B34EA36"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roofErr w:type="gramStart"/>
      <w:r w:rsidRPr="00006177">
        <w:rPr>
          <w:rFonts w:ascii="Comic Sans MS" w:hAnsi="Comic Sans MS" w:cs="Comic Sans MS"/>
          <w:sz w:val="24"/>
          <w:szCs w:val="24"/>
          <w:lang w:val="en-GB"/>
        </w:rPr>
        <w:t>Studies :</w:t>
      </w:r>
      <w:proofErr w:type="gramEnd"/>
    </w:p>
    <w:p w14:paraId="1809F076"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505AA659"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0AC891C"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roofErr w:type="gramStart"/>
      <w:r w:rsidRPr="00006177">
        <w:rPr>
          <w:rFonts w:ascii="Comic Sans MS" w:hAnsi="Comic Sans MS" w:cs="Comic Sans MS"/>
          <w:sz w:val="24"/>
          <w:szCs w:val="24"/>
          <w:lang w:val="en-GB"/>
        </w:rPr>
        <w:t>Motivation :</w:t>
      </w:r>
      <w:proofErr w:type="gramEnd"/>
    </w:p>
    <w:p w14:paraId="3614DCC7"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59667D75"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4BE7D010"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1725D87F"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21EF3C15"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71E0B117"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53F6B9CA"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3B424CBB"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79866D4F"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351C6590"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p>
    <w:p w14:paraId="1D711484"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sidRPr="00006177">
        <w:rPr>
          <w:rFonts w:ascii="Comic Sans MS" w:hAnsi="Comic Sans MS" w:cs="Comic Sans MS"/>
          <w:sz w:val="24"/>
          <w:szCs w:val="24"/>
          <w:lang w:val="en-GB"/>
        </w:rPr>
        <w:t>Home institution responsible</w:t>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t>Student</w:t>
      </w:r>
    </w:p>
    <w:p w14:paraId="162CBF35" w14:textId="77777777" w:rsidR="00006177" w:rsidRPr="00006177" w:rsidRDefault="00006177">
      <w:pPr>
        <w:widowControl w:val="0"/>
        <w:autoSpaceDE w:val="0"/>
        <w:autoSpaceDN w:val="0"/>
        <w:adjustRightInd w:val="0"/>
        <w:spacing w:after="0" w:line="240" w:lineRule="auto"/>
        <w:jc w:val="both"/>
        <w:rPr>
          <w:rFonts w:ascii="Comic Sans MS" w:hAnsi="Comic Sans MS" w:cs="Comic Sans MS"/>
          <w:sz w:val="24"/>
          <w:szCs w:val="24"/>
          <w:lang w:val="en-GB"/>
        </w:rPr>
      </w:pPr>
      <w:r w:rsidRPr="00006177">
        <w:rPr>
          <w:rFonts w:ascii="Comic Sans MS" w:hAnsi="Comic Sans MS" w:cs="Comic Sans MS"/>
          <w:sz w:val="24"/>
          <w:szCs w:val="24"/>
          <w:lang w:val="en-GB"/>
        </w:rPr>
        <w:t>Signature</w:t>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proofErr w:type="spellStart"/>
      <w:r w:rsidRPr="00006177">
        <w:rPr>
          <w:rFonts w:ascii="Comic Sans MS" w:hAnsi="Comic Sans MS" w:cs="Comic Sans MS"/>
          <w:sz w:val="24"/>
          <w:szCs w:val="24"/>
          <w:lang w:val="en-GB"/>
        </w:rPr>
        <w:t>Signature</w:t>
      </w:r>
      <w:proofErr w:type="spellEnd"/>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r w:rsidRPr="00006177">
        <w:rPr>
          <w:rFonts w:ascii="Comic Sans MS" w:hAnsi="Comic Sans MS" w:cs="Comic Sans MS"/>
          <w:sz w:val="24"/>
          <w:szCs w:val="24"/>
          <w:lang w:val="en-GB"/>
        </w:rPr>
        <w:tab/>
      </w:r>
    </w:p>
    <w:sectPr w:rsidR="00006177" w:rsidRPr="00006177">
      <w:footerReference w:type="default" r:id="rId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436A" w14:textId="77777777" w:rsidR="00CA4C55" w:rsidRDefault="00CA4C55" w:rsidP="00006177">
      <w:pPr>
        <w:spacing w:after="0" w:line="240" w:lineRule="auto"/>
      </w:pPr>
      <w:r>
        <w:separator/>
      </w:r>
    </w:p>
  </w:endnote>
  <w:endnote w:type="continuationSeparator" w:id="0">
    <w:p w14:paraId="3E7EFE73" w14:textId="77777777" w:rsidR="00CA4C55" w:rsidRDefault="00CA4C55" w:rsidP="0000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FE09" w14:textId="77777777" w:rsidR="00006177" w:rsidRDefault="00006177">
    <w:pPr>
      <w:pStyle w:val="Pieddepage"/>
      <w:pBdr>
        <w:top w:val="single" w:sz="24" w:space="5" w:color="9BBB59"/>
      </w:pBdr>
      <w:jc w:val="right"/>
      <w:rPr>
        <w:i/>
        <w:iCs/>
        <w:color w:val="8C8C8C"/>
      </w:rPr>
    </w:pPr>
    <w:r>
      <w:rPr>
        <w:i/>
        <w:iCs/>
      </w:rPr>
      <w:t>Haute Ecole Namur-Liège- Luxembourg (HENALLUX) – Namur (</w:t>
    </w:r>
    <w:proofErr w:type="spellStart"/>
    <w:r>
      <w:rPr>
        <w:i/>
        <w:iCs/>
      </w:rPr>
      <w:t>Belgium</w:t>
    </w:r>
    <w:proofErr w:type="spellEnd"/>
    <w:r>
      <w:rPr>
        <w:i/>
        <w:iCs/>
      </w:rPr>
      <w:t>)</w:t>
    </w:r>
  </w:p>
  <w:p w14:paraId="40516C5F" w14:textId="77777777" w:rsidR="00006177" w:rsidRDefault="000061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D291" w14:textId="77777777" w:rsidR="00CA4C55" w:rsidRDefault="00CA4C55" w:rsidP="00006177">
      <w:pPr>
        <w:spacing w:after="0" w:line="240" w:lineRule="auto"/>
      </w:pPr>
      <w:r>
        <w:separator/>
      </w:r>
    </w:p>
  </w:footnote>
  <w:footnote w:type="continuationSeparator" w:id="0">
    <w:p w14:paraId="1CBF5379" w14:textId="77777777" w:rsidR="00CA4C55" w:rsidRDefault="00CA4C55" w:rsidP="00006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77"/>
    <w:rsid w:val="00006177"/>
    <w:rsid w:val="00077FAD"/>
    <w:rsid w:val="002630B7"/>
    <w:rsid w:val="002D6353"/>
    <w:rsid w:val="002F5B68"/>
    <w:rsid w:val="003A12AE"/>
    <w:rsid w:val="003A3EDB"/>
    <w:rsid w:val="0056648E"/>
    <w:rsid w:val="00686AEE"/>
    <w:rsid w:val="006B3C63"/>
    <w:rsid w:val="007F3558"/>
    <w:rsid w:val="009B6014"/>
    <w:rsid w:val="00AB46A3"/>
    <w:rsid w:val="00AC099F"/>
    <w:rsid w:val="00AC47D1"/>
    <w:rsid w:val="00AD09C3"/>
    <w:rsid w:val="00BE2980"/>
    <w:rsid w:val="00C52E5A"/>
    <w:rsid w:val="00CA4C55"/>
    <w:rsid w:val="00ED53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36DD4"/>
  <w14:defaultImageDpi w14:val="0"/>
  <w15:docId w15:val="{670FF1E1-D10A-4FF0-A40F-3223193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06177"/>
    <w:pPr>
      <w:tabs>
        <w:tab w:val="center" w:pos="4536"/>
        <w:tab w:val="right" w:pos="9072"/>
      </w:tabs>
    </w:pPr>
  </w:style>
  <w:style w:type="character" w:customStyle="1" w:styleId="En-tteCar">
    <w:name w:val="En-tête Car"/>
    <w:basedOn w:val="Policepardfaut"/>
    <w:link w:val="En-tte"/>
    <w:uiPriority w:val="99"/>
    <w:semiHidden/>
    <w:locked/>
    <w:rsid w:val="00006177"/>
    <w:rPr>
      <w:rFonts w:cs="Times New Roman"/>
    </w:rPr>
  </w:style>
  <w:style w:type="paragraph" w:styleId="Pieddepage">
    <w:name w:val="footer"/>
    <w:basedOn w:val="Normal"/>
    <w:link w:val="PieddepageCar"/>
    <w:uiPriority w:val="99"/>
    <w:rsid w:val="00006177"/>
    <w:pPr>
      <w:tabs>
        <w:tab w:val="center" w:pos="4536"/>
        <w:tab w:val="right" w:pos="9072"/>
      </w:tabs>
    </w:pPr>
  </w:style>
  <w:style w:type="character" w:customStyle="1" w:styleId="PieddepageCar">
    <w:name w:val="Pied de page Car"/>
    <w:basedOn w:val="Policepardfaut"/>
    <w:link w:val="Pieddepage"/>
    <w:uiPriority w:val="99"/>
    <w:locked/>
    <w:rsid w:val="00006177"/>
    <w:rPr>
      <w:rFonts w:cs="Times New Roman"/>
    </w:rPr>
  </w:style>
  <w:style w:type="paragraph" w:styleId="Textedebulles">
    <w:name w:val="Balloon Text"/>
    <w:basedOn w:val="Normal"/>
    <w:link w:val="TextedebullesCar"/>
    <w:uiPriority w:val="99"/>
    <w:semiHidden/>
    <w:rsid w:val="000061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06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3157</Characters>
  <Application>Microsoft Office Word</Application>
  <DocSecurity>0</DocSecurity>
  <Lines>26</Lines>
  <Paragraphs>7</Paragraphs>
  <ScaleCrop>false</ScaleCrop>
  <Company>Haute Ecole Namur-Liège- Luxembourg (HENALLUX) – Namur (Belgium)</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Chantal</dc:creator>
  <cp:keywords/>
  <dc:description/>
  <cp:lastModifiedBy>Melanie Antoine</cp:lastModifiedBy>
  <cp:revision>2</cp:revision>
  <cp:lastPrinted>2013-10-07T14:40:00Z</cp:lastPrinted>
  <dcterms:created xsi:type="dcterms:W3CDTF">2026-01-06T11:20:00Z</dcterms:created>
  <dcterms:modified xsi:type="dcterms:W3CDTF">2026-01-06T11:20:00Z</dcterms:modified>
</cp:coreProperties>
</file>